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CA" w:rsidRPr="007D12CF" w:rsidRDefault="00E739CA" w:rsidP="00E739CA">
      <w:pPr>
        <w:pStyle w:val="a4"/>
        <w:spacing w:line="420" w:lineRule="atLeast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7D12CF">
        <w:rPr>
          <w:rFonts w:ascii="Times New Roman" w:eastAsia="黑体" w:hAnsi="Times New Roman" w:cs="Times New Roman"/>
          <w:sz w:val="28"/>
          <w:szCs w:val="28"/>
        </w:rPr>
        <w:t>第</w:t>
      </w:r>
      <w:r w:rsidRPr="007D12CF">
        <w:rPr>
          <w:rFonts w:ascii="Times New Roman" w:eastAsia="黑体" w:hAnsi="Times New Roman" w:cs="Times New Roman"/>
          <w:sz w:val="28"/>
          <w:szCs w:val="28"/>
        </w:rPr>
        <w:t>5</w:t>
      </w:r>
      <w:r w:rsidRPr="007D12CF">
        <w:rPr>
          <w:rFonts w:ascii="Times New Roman" w:eastAsia="黑体" w:hAnsi="Times New Roman" w:cs="Times New Roman"/>
          <w:sz w:val="28"/>
          <w:szCs w:val="28"/>
        </w:rPr>
        <w:t>节　光的色散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</w:p>
    <w:p w:rsidR="00E739CA" w:rsidRDefault="00E739CA" w:rsidP="00E739CA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81175" cy="333375"/>
            <wp:effectExtent l="0" t="0" r="9525" b="9525"/>
            <wp:docPr id="3" name="图片 3" descr="教材教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教材教案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9CA" w:rsidRDefault="00E739CA" w:rsidP="00E739C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教学目标</w:t>
      </w:r>
    </w:p>
    <w:p w:rsidR="00E739CA" w:rsidRDefault="00E739CA" w:rsidP="00E739CA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知识与技能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初步了解白光是由色光组成的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色光的三原色是红、绿、蓝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初步了解透明物体的颜色是由它通过的色光决定的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不透明物体的颜色是由它反射的色光决定的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过程与方法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黑体" w:eastAsia="黑体" w:hAnsi="黑体" w:cs="黑体" w:hint="eastAsia"/>
        </w:rPr>
        <w:t>．</w:t>
      </w:r>
      <w:r w:rsidRPr="005D2307">
        <w:rPr>
          <w:rFonts w:ascii="Times New Roman" w:hAnsi="Times New Roman" w:cs="Times New Roman"/>
        </w:rPr>
        <w:t>动手参与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想想做做</w:t>
      </w:r>
      <w:r w:rsidRPr="005D2307"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了解实验是研究物</w:t>
      </w:r>
      <w:r w:rsidRPr="005D2307">
        <w:rPr>
          <w:rFonts w:ascii="Times New Roman" w:hAnsi="Times New Roman" w:cs="Times New Roman" w:hint="eastAsia"/>
        </w:rPr>
        <w:t>理问题的主要办法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阅读科学世界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了解颜料三原色与色光三原色的不同</w:t>
      </w:r>
      <w:r>
        <w:rPr>
          <w:rFonts w:ascii="Times New Roman" w:hAnsi="Times New Roman" w:cs="Times New Roman" w:hint="eastAsia"/>
        </w:rPr>
        <w:t>。</w:t>
      </w:r>
    </w:p>
    <w:p w:rsidR="00E739CA" w:rsidRPr="00561A38" w:rsidRDefault="00E739CA" w:rsidP="00E739CA">
      <w:pPr>
        <w:pStyle w:val="a4"/>
        <w:spacing w:line="420" w:lineRule="atLeast"/>
        <w:ind w:firstLineChars="196" w:firstLine="413"/>
        <w:rPr>
          <w:rFonts w:ascii="Times New Roman" w:eastAsia="黑体" w:hAnsi="Times New Roman" w:cs="Times New Roman" w:hint="eastAsia"/>
          <w:b/>
        </w:rPr>
      </w:pPr>
      <w:r w:rsidRPr="00561A38">
        <w:rPr>
          <w:rFonts w:ascii="Times New Roman" w:eastAsia="黑体" w:hAnsi="Times New Roman" w:cs="Times New Roman"/>
          <w:b/>
        </w:rPr>
        <w:t>情感、态度与价值观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黑体" w:eastAsia="黑体" w:hAnsi="黑体" w:cs="黑体" w:hint="eastAsia"/>
        </w:rPr>
        <w:t>．</w:t>
      </w:r>
      <w:r w:rsidRPr="005D2307">
        <w:rPr>
          <w:rFonts w:ascii="Times New Roman" w:hAnsi="Times New Roman" w:cs="Times New Roman"/>
        </w:rPr>
        <w:t>观察、实验以及探究的学习活动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能培养学生尊重客观事实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实事求是的科学态度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通过探究性学习活动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使学生获得成功的愉悦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乐于参与物理学习活动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重点难点</w:t>
      </w:r>
    </w:p>
    <w:p w:rsidR="00E739CA" w:rsidRDefault="00E739CA" w:rsidP="00E739CA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重点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光的色散现象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物体的颜色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难点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色光的混合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教学准备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教师：</w:t>
      </w:r>
      <w:r w:rsidRPr="005D2307">
        <w:rPr>
          <w:rFonts w:ascii="Times New Roman" w:hAnsi="Times New Roman" w:cs="Times New Roman"/>
        </w:rPr>
        <w:t>放大镜、三棱镜、多媒体</w:t>
      </w:r>
      <w:r w:rsidRPr="005D2307">
        <w:rPr>
          <w:rFonts w:ascii="Times New Roman" w:hAnsi="Times New Roman" w:cs="Times New Roman" w:hint="eastAsia"/>
        </w:rPr>
        <w:t>课件、白屏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学生：</w:t>
      </w:r>
      <w:r w:rsidRPr="005D2307">
        <w:rPr>
          <w:rFonts w:ascii="Times New Roman" w:hAnsi="Times New Roman" w:cs="Times New Roman"/>
        </w:rPr>
        <w:t>红、蓝、黄玻璃片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白屏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红、绿、黄纸及颜料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三棱镜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光源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教学设计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一、引入新课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问题：</w:t>
      </w:r>
      <w:r w:rsidRPr="005D2307">
        <w:rPr>
          <w:rFonts w:ascii="Times New Roman" w:hAnsi="Times New Roman" w:cs="Times New Roman"/>
        </w:rPr>
        <w:t>大家都看过彩虹吧？你们知道彩虹是怎样形成的吗？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二、进行新课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光的色散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以前人们一直认为白色是最单纯的颜色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白色是单色光不能分解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那么白光是不是单色光呢？下面我们一起来探讨一下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演示</w:t>
      </w:r>
      <w:r w:rsidRPr="005D2307">
        <w:rPr>
          <w:rFonts w:ascii="Times New Roman" w:hAnsi="Times New Roman" w:cs="Times New Roman"/>
        </w:rPr>
        <w:t>1</w:t>
      </w:r>
      <w:r w:rsidRPr="005D2307">
        <w:rPr>
          <w:rFonts w:ascii="Times New Roman" w:hAnsi="Times New Roman" w:cs="Times New Roman"/>
        </w:rPr>
        <w:t>：让一束光穿过狭缝射在棱镜上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让学生观察在白屏上能看到什么现象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屏离棱镜不要</w:t>
      </w:r>
      <w:r w:rsidRPr="005D2307">
        <w:rPr>
          <w:rFonts w:ascii="Times New Roman" w:hAnsi="Times New Roman" w:cs="Times New Roman" w:hint="eastAsia"/>
        </w:rPr>
        <w:t>太远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演示</w:t>
      </w:r>
      <w:r w:rsidRPr="005D2307">
        <w:rPr>
          <w:rFonts w:ascii="Times New Roman" w:hAnsi="Times New Roman" w:cs="Times New Roman"/>
        </w:rPr>
        <w:t>2</w:t>
      </w:r>
      <w:r w:rsidRPr="005D2307">
        <w:rPr>
          <w:rFonts w:ascii="Times New Roman" w:hAnsi="Times New Roman" w:cs="Times New Roman"/>
        </w:rPr>
        <w:t>：把另一个相同的棱镜按相反的方向放在前一个棱镜旁边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两个棱镜要靠得近些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lastRenderedPageBreak/>
        <w:t>让学生观察在白屏上又能看到什么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实验现象：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在演示</w:t>
      </w:r>
      <w:r w:rsidRPr="005D2307">
        <w:rPr>
          <w:rFonts w:ascii="Times New Roman" w:hAnsi="Times New Roman" w:cs="Times New Roman"/>
        </w:rPr>
        <w:t>1</w:t>
      </w:r>
      <w:r w:rsidRPr="005D230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学生可以看到白光通过棱镜后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不但改变了方向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而且在白屏上形成一条彩色的光带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彩色光带上的颜色从一端到另一端依次是红、橙、黄、绿、蓝、靛、紫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在演示</w:t>
      </w:r>
      <w:r w:rsidRPr="005D2307">
        <w:rPr>
          <w:rFonts w:ascii="Times New Roman" w:hAnsi="Times New Roman" w:cs="Times New Roman"/>
        </w:rPr>
        <w:t>2</w:t>
      </w:r>
      <w:r w:rsidRPr="005D230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学生可以看到彩色光带将重新会聚成白光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引导学生分析实验现象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启发学生把感性认识理性化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师生共同活动得出以下结论：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用棱镜可使太阳光发生色散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形成光谱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白光不是单色的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而是由各种色光混</w:t>
      </w:r>
      <w:r w:rsidRPr="005D2307">
        <w:rPr>
          <w:rFonts w:ascii="Times New Roman" w:hAnsi="Times New Roman" w:cs="Times New Roman" w:hint="eastAsia"/>
        </w:rPr>
        <w:t>合而成的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色光的三原色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引起学生兴趣；彩色电视机里的各种颜色是怎样产生的呢？紧接着教师打开教室的电视机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把放大镜发给几个同学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让同学们用放大镜看彩色电视画面上的各色光条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同学们看到什么现象？通过观察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可以发现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电视机屏幕上显现出丰富多彩的颜色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都是由红、绿、蓝三色光条合成的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没有拿放大镜看彩电画面的同学可以看一下课本图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红、绿、蓝叫做色光的三原色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利用这三种色光可以混合出不同的色彩来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物体的颜色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演示</w:t>
      </w:r>
      <w:r w:rsidRPr="005D2307">
        <w:rPr>
          <w:rFonts w:ascii="Times New Roman" w:hAnsi="Times New Roman" w:cs="Times New Roman"/>
        </w:rPr>
        <w:t>3</w:t>
      </w:r>
      <w:r w:rsidRPr="005D2307">
        <w:rPr>
          <w:rFonts w:ascii="Times New Roman" w:hAnsi="Times New Roman" w:cs="Times New Roman"/>
        </w:rPr>
        <w:t>：在演示</w:t>
      </w:r>
      <w:r w:rsidRPr="005D2307">
        <w:rPr>
          <w:rFonts w:ascii="Times New Roman" w:hAnsi="Times New Roman" w:cs="Times New Roman"/>
        </w:rPr>
        <w:t>1</w:t>
      </w:r>
      <w:r w:rsidRPr="005D2307"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在白屏前分别放置红色、蓝色玻璃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看看会有什么现象发生？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演</w:t>
      </w:r>
      <w:r w:rsidRPr="005D2307">
        <w:rPr>
          <w:rFonts w:ascii="Times New Roman" w:hAnsi="Times New Roman" w:cs="Times New Roman" w:hint="eastAsia"/>
        </w:rPr>
        <w:t>示</w:t>
      </w:r>
      <w:r w:rsidRPr="005D2307">
        <w:rPr>
          <w:rFonts w:ascii="Times New Roman" w:hAnsi="Times New Roman" w:cs="Times New Roman"/>
        </w:rPr>
        <w:t>4</w:t>
      </w:r>
      <w:r w:rsidRPr="005D2307">
        <w:rPr>
          <w:rFonts w:ascii="Times New Roman" w:hAnsi="Times New Roman" w:cs="Times New Roman"/>
        </w:rPr>
        <w:t>：在演示</w:t>
      </w:r>
      <w:r w:rsidRPr="005D2307">
        <w:rPr>
          <w:rFonts w:ascii="Times New Roman" w:hAnsi="Times New Roman" w:cs="Times New Roman"/>
        </w:rPr>
        <w:t>1</w:t>
      </w:r>
      <w:r w:rsidRPr="005D2307"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在白屏上分别贴上红纸、绿纸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又会出现什么现象呢？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学生观察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并得出结论：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透明物体的颜色由通过它的色光决定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不透明物体的颜色由它反射的色光决定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练习：只用红光照射一盆红花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它的叶子和花分别是什么颜色？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探究：色光的混合与颜料的混合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色光的三原色为红、绿、蓝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而颜料的三原色为品红、黄、蓝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色光的混合与颜料的混合规律是否相同呢？问题提出后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许多同学不知怎么回答才好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教师鼓励学生大胆的猜想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然后找出解决该问题的方法和思路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提示学生如何得到红、蓝、绿几种单色光？如何实现</w:t>
      </w:r>
      <w:r w:rsidRPr="005D2307">
        <w:rPr>
          <w:rFonts w:ascii="Times New Roman" w:hAnsi="Times New Roman" w:cs="Times New Roman" w:hint="eastAsia"/>
        </w:rPr>
        <w:t>色光的混合？组织学生设计实验方案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并完成实验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三、小结作业</w:t>
      </w:r>
    </w:p>
    <w:p w:rsidR="00E739CA" w:rsidRDefault="00E739CA" w:rsidP="00E739C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板书设计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91100" cy="18573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</w:t>
      </w:r>
      <w:r w:rsidRPr="00943AAF">
        <w:rPr>
          <w:rFonts w:ascii="Times New Roman" w:eastAsia="黑体" w:hAnsi="Times New Roman" w:cs="Times New Roman"/>
          <w:b/>
          <w:sz w:val="24"/>
          <w:szCs w:val="24"/>
        </w:rPr>
        <w:t>教师随笔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drawing>
          <wp:inline distT="0" distB="0" distL="0" distR="0">
            <wp:extent cx="4876800" cy="1123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9CA" w:rsidRDefault="00E739CA" w:rsidP="00E739C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943AAF">
        <w:rPr>
          <w:rFonts w:ascii="Times New Roman" w:eastAsia="黑体" w:hAnsi="Times New Roman" w:cs="Times New Roman"/>
          <w:b/>
          <w:sz w:val="24"/>
          <w:szCs w:val="24"/>
        </w:rPr>
        <w:t>备课资料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一、新课导入资料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播放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彩虹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的光碟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雨过天晴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天空中会有这壮美的彩虹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那么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彩虹是怎样形成的呢？谁能从光学角度说说你的认识？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鼓励学生大胆说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那同学们说得对不对呢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我们学习了这节《光的色散》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大家就知道了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二、探究光的色散现象实验时需注意的事项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实验中光屏与三棱镜之间的距离要调节得适当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如果太小了光屏上分辨不出彩色光带的色彩；如果太大了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由于能量的损失过多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光带的亮度将很弱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三棱镜对不同的色光折射的本领不同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对红光的折</w:t>
      </w:r>
      <w:r w:rsidRPr="005D2307">
        <w:rPr>
          <w:rFonts w:ascii="Times New Roman" w:hAnsi="Times New Roman" w:cs="Times New Roman" w:hint="eastAsia"/>
        </w:rPr>
        <w:t>射本领最小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所以偏折的也最小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对紫光的折射本领最大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所以偏折得最大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在转动光屏时如果发现白色光带的边缘出现彩色时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只需稍微再转一下即可见光屏上的色带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如果看不清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可以将光屏放到暗处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光屏将会显现得更清楚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三、对学生误区的解释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彩色电视机画面上的丰富色彩是由七种颜色的光组成的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这种说法是错误的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彩色电视机画面上的丰富色彩是由色光的三原色混合而成的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彩色电视机的荧光屏上有很多微小的格子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分别涂有能发出红、绿、蓝色光的物质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当三束电子流分别打到这三种物质上时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就发出红、绿、蓝</w:t>
      </w:r>
      <w:r w:rsidRPr="005D2307">
        <w:rPr>
          <w:rFonts w:ascii="Times New Roman" w:hAnsi="Times New Roman" w:cs="Times New Roman" w:hint="eastAsia"/>
        </w:rPr>
        <w:t>的光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这三束电子流的强弱分别影响着三种色光的强弱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由此混合出绚丽多彩的颜色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看电视时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如果用放大镜观察电视机的荧光屏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就能看到屏上红、绿、蓝的光点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四、教学建议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lastRenderedPageBreak/>
        <w:t>本节课不要过分强调知识的严密性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课标要求不高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只是初步了解或初步认识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所以师生可共同搜集相关资料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借助多媒体等资料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拓展学生的视野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激发学生的学习兴趣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如查阅一下</w:t>
      </w:r>
      <w:r w:rsidRPr="005D2307">
        <w:rPr>
          <w:rFonts w:hAnsi="宋体" w:cs="Times New Roman"/>
        </w:rPr>
        <w:t>①</w:t>
      </w:r>
      <w:r w:rsidRPr="005D2307">
        <w:rPr>
          <w:rFonts w:ascii="Times New Roman" w:hAnsi="Times New Roman" w:cs="Times New Roman"/>
        </w:rPr>
        <w:t>雨后彩虹的形成原因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②</w:t>
      </w:r>
      <w:r w:rsidRPr="005D2307">
        <w:rPr>
          <w:rFonts w:ascii="Times New Roman" w:hAnsi="Times New Roman" w:cs="Times New Roman"/>
        </w:rPr>
        <w:t>虹与霓的不同点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/>
        </w:rPr>
        <w:t>③</w:t>
      </w:r>
      <w:r w:rsidRPr="005D2307">
        <w:rPr>
          <w:rFonts w:ascii="Times New Roman" w:hAnsi="Times New Roman" w:cs="Times New Roman"/>
        </w:rPr>
        <w:t>虹为什么会出现在夏季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冬季却很少见？</w:t>
      </w:r>
      <w:r w:rsidRPr="005D2307">
        <w:rPr>
          <w:rFonts w:hAnsi="宋体" w:cs="Times New Roman"/>
        </w:rPr>
        <w:t>④</w:t>
      </w:r>
      <w:r w:rsidRPr="005D2307">
        <w:rPr>
          <w:rFonts w:ascii="Times New Roman" w:hAnsi="Times New Roman" w:cs="Times New Roman"/>
        </w:rPr>
        <w:t>为什么有时雨后没有虹？</w:t>
      </w:r>
      <w:r w:rsidRPr="005D2307">
        <w:rPr>
          <w:rFonts w:hAnsi="宋体" w:cs="Times New Roman"/>
        </w:rPr>
        <w:t>⑤</w:t>
      </w:r>
      <w:r w:rsidRPr="005D2307">
        <w:rPr>
          <w:rFonts w:ascii="Times New Roman" w:hAnsi="Times New Roman" w:cs="Times New Roman"/>
        </w:rPr>
        <w:t>朝霞与晚霞的成因等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五、知识点的归</w:t>
      </w:r>
      <w:r w:rsidRPr="005D2307">
        <w:rPr>
          <w:rFonts w:ascii="Times New Roman" w:eastAsia="黑体" w:hAnsi="Times New Roman" w:cs="Times New Roman" w:hint="eastAsia"/>
        </w:rPr>
        <w:t>纳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红外线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①</w:t>
      </w:r>
      <w:r w:rsidRPr="005D2307">
        <w:rPr>
          <w:rFonts w:ascii="Times New Roman" w:hAnsi="Times New Roman" w:cs="Times New Roman"/>
        </w:rPr>
        <w:t>红外线位于红光外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一切物体都在不停地辐射和吸收红外线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物体的温度越高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辐射的红外线越多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/>
        </w:rPr>
        <w:t>红外线的主要特征是热作用强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 w:hint="eastAsia"/>
        </w:rPr>
        <w:t>③</w:t>
      </w:r>
      <w:r w:rsidRPr="005D2307">
        <w:rPr>
          <w:rFonts w:ascii="Times New Roman" w:hAnsi="Times New Roman" w:cs="Times New Roman"/>
        </w:rPr>
        <w:t>红外线的穿透能力强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 w:hint="eastAsia"/>
        </w:rPr>
        <w:t>④</w:t>
      </w:r>
      <w:r w:rsidRPr="005D2307">
        <w:rPr>
          <w:rFonts w:ascii="Times New Roman" w:hAnsi="Times New Roman" w:cs="Times New Roman"/>
        </w:rPr>
        <w:t>红外线还可以进行遥控</w:t>
      </w:r>
      <w:r>
        <w:rPr>
          <w:rFonts w:ascii="Times New Roman" w:hAnsi="Times New Roman" w:cs="Times New Roman" w:hint="eastAsia"/>
        </w:rPr>
        <w:t>。</w:t>
      </w:r>
    </w:p>
    <w:p w:rsidR="00E739CA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紫外线</w:t>
      </w:r>
    </w:p>
    <w:p w:rsidR="00E739CA" w:rsidRPr="00834193" w:rsidRDefault="00E739CA" w:rsidP="00E739C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①</w:t>
      </w:r>
      <w:r w:rsidRPr="005D2307">
        <w:rPr>
          <w:rFonts w:ascii="Times New Roman" w:hAnsi="Times New Roman" w:cs="Times New Roman"/>
        </w:rPr>
        <w:t>在光谱上位于可见光紫光外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人眼看不见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 w:hint="eastAsia"/>
        </w:rPr>
        <w:t>②</w:t>
      </w:r>
      <w:r w:rsidRPr="005D2307">
        <w:rPr>
          <w:rFonts w:ascii="Times New Roman" w:hAnsi="Times New Roman" w:cs="Times New Roman"/>
        </w:rPr>
        <w:t>适当的紫外线照射有助于人体合成维生素</w:t>
      </w:r>
      <w:r w:rsidRPr="005D23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 w:hint="eastAsia"/>
        </w:rPr>
        <w:t>③</w:t>
      </w:r>
      <w:r w:rsidRPr="005D2307">
        <w:rPr>
          <w:rFonts w:ascii="Times New Roman" w:hAnsi="Times New Roman" w:cs="Times New Roman"/>
        </w:rPr>
        <w:t>紫外线生理作用强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能杀菌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 w:hint="eastAsia"/>
        </w:rPr>
        <w:t>④</w:t>
      </w:r>
      <w:r w:rsidRPr="005D2307">
        <w:rPr>
          <w:rFonts w:ascii="Times New Roman" w:hAnsi="Times New Roman" w:cs="Times New Roman"/>
        </w:rPr>
        <w:t>应用紫外线的荧光效应进行防伪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hAnsi="宋体" w:cs="Times New Roman" w:hint="eastAsia"/>
        </w:rPr>
        <w:t>⑤</w:t>
      </w:r>
      <w:r w:rsidRPr="005D2307">
        <w:rPr>
          <w:rFonts w:ascii="Times New Roman" w:hAnsi="Times New Roman" w:cs="Times New Roman"/>
        </w:rPr>
        <w:t>地球上的天然紫外线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来自太阳光</w:t>
      </w:r>
      <w:r>
        <w:rPr>
          <w:rFonts w:ascii="Times New Roman" w:hAnsi="Times New Roman" w:cs="Times New Roman" w:hint="eastAsia"/>
        </w:rPr>
        <w:t>。</w:t>
      </w:r>
    </w:p>
    <w:p w:rsidR="002C1D90" w:rsidRDefault="002C1D90">
      <w:bookmarkStart w:id="0" w:name="_GoBack"/>
      <w:bookmarkEnd w:id="0"/>
    </w:p>
    <w:sectPr w:rsidR="002C1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9CA"/>
    <w:rsid w:val="002C1D90"/>
    <w:rsid w:val="002F7B3A"/>
    <w:rsid w:val="00651B6A"/>
    <w:rsid w:val="00A5661F"/>
    <w:rsid w:val="00E7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E739C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E739C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E739CA"/>
    <w:rPr>
      <w:sz w:val="18"/>
      <w:szCs w:val="18"/>
    </w:rPr>
  </w:style>
  <w:style w:type="character" w:customStyle="1" w:styleId="Char0">
    <w:name w:val="批注框文本 Char"/>
    <w:basedOn w:val="a0"/>
    <w:link w:val="a5"/>
    <w:rsid w:val="00E739C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E739C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E739C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E739CA"/>
    <w:rPr>
      <w:sz w:val="18"/>
      <w:szCs w:val="18"/>
    </w:rPr>
  </w:style>
  <w:style w:type="character" w:customStyle="1" w:styleId="Char0">
    <w:name w:val="批注框文本 Char"/>
    <w:basedOn w:val="a0"/>
    <w:link w:val="a5"/>
    <w:rsid w:val="00E739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&#25945;&#26448;&#25945;&#26696;.TI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325</Words>
  <Characters>1857</Characters>
  <Application>Microsoft Office Word</Application>
  <DocSecurity>0</DocSecurity>
  <Lines>15</Lines>
  <Paragraphs>4</Paragraphs>
  <ScaleCrop>false</ScaleCrop>
  <Company>微软中国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2017-09-07T06:33:00Z</dcterms:created>
  <dcterms:modified xsi:type="dcterms:W3CDTF">2017-09-07T06:33:00Z</dcterms:modified>
</cp:coreProperties>
</file>